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8151F" w:rsidRDefault="006C57AA" w:rsidP="00E8151F">
      <w:pPr>
        <w:tabs>
          <w:tab w:val="left" w:pos="4395"/>
          <w:tab w:val="left" w:pos="5670"/>
        </w:tabs>
        <w:spacing w:before="240" w:line="360" w:lineRule="auto"/>
        <w:rPr>
          <w:b/>
          <w:szCs w:val="24"/>
        </w:rPr>
      </w:pPr>
      <w:r>
        <w:rPr>
          <w:szCs w:val="24"/>
        </w:rPr>
        <w:tab/>
      </w:r>
      <w:r w:rsidR="00E8151F">
        <w:rPr>
          <w:szCs w:val="24"/>
        </w:rPr>
        <w:tab/>
      </w:r>
      <w:r w:rsidR="00E8151F">
        <w:rPr>
          <w:b/>
          <w:szCs w:val="24"/>
        </w:rPr>
        <w:t>Městský úřad Ronov nad Doubravou</w:t>
      </w:r>
    </w:p>
    <w:p w:rsidR="00E8151F" w:rsidRDefault="00E8151F" w:rsidP="00E8151F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Chittussiho nám. 150</w:t>
      </w:r>
    </w:p>
    <w:p w:rsidR="00E8151F" w:rsidRDefault="00E8151F" w:rsidP="00E8151F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538 42 Ronov nad Doubravou</w:t>
      </w:r>
    </w:p>
    <w:p w:rsidR="006C57AA" w:rsidRDefault="006C57AA" w:rsidP="00E8151F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C00615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ab/>
        <w:t xml:space="preserve">vlastník stavby     </w:t>
      </w:r>
    </w:p>
    <w:p w:rsidR="006C57AA" w:rsidRDefault="00C00615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instrText xml:space="preserve"> FORMCHECKBOX </w:instrText>
      </w:r>
      <w:r>
        <w:fldChar w:fldCharType="end"/>
      </w:r>
      <w:r w:rsidR="006C57AA">
        <w:tab/>
      </w:r>
      <w:r w:rsidR="006C57AA"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C0061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00615">
        <w:rPr>
          <w:b/>
          <w:szCs w:val="24"/>
        </w:rPr>
      </w:r>
      <w:r w:rsidR="00C00615">
        <w:rPr>
          <w:b/>
          <w:szCs w:val="24"/>
        </w:rPr>
        <w:fldChar w:fldCharType="end"/>
      </w:r>
      <w:r>
        <w:rPr>
          <w:szCs w:val="24"/>
        </w:rPr>
        <w:t xml:space="preserve"> ano               </w:t>
      </w:r>
      <w:r w:rsidR="00C0061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00615">
        <w:rPr>
          <w:b/>
          <w:szCs w:val="24"/>
        </w:rPr>
      </w:r>
      <w:r w:rsidR="00C00615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C00615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ab/>
        <w:t xml:space="preserve">samostatně     </w:t>
      </w:r>
    </w:p>
    <w:p w:rsidR="006C57AA" w:rsidRDefault="00C0061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ab/>
        <w:t>je zastoupena;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C0061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00615">
        <w:rPr>
          <w:b/>
          <w:szCs w:val="24"/>
        </w:rPr>
      </w:r>
      <w:r w:rsidR="00C00615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C0061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00615">
        <w:rPr>
          <w:b/>
          <w:szCs w:val="24"/>
        </w:rPr>
      </w:r>
      <w:r w:rsidR="00C00615">
        <w:rPr>
          <w:b/>
          <w:szCs w:val="24"/>
        </w:rPr>
        <w:fldChar w:fldCharType="end"/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C0061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00615">
        <w:rPr>
          <w:b/>
          <w:szCs w:val="24"/>
        </w:rPr>
      </w:r>
      <w:r w:rsidR="00C00615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C0061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00615">
        <w:rPr>
          <w:b/>
          <w:szCs w:val="24"/>
        </w:rPr>
      </w:r>
      <w:r w:rsidR="00C00615">
        <w:rPr>
          <w:b/>
          <w:szCs w:val="24"/>
        </w:rPr>
        <w:fldChar w:fldCharType="end"/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C0061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00615">
        <w:rPr>
          <w:b/>
          <w:szCs w:val="24"/>
        </w:rPr>
      </w:r>
      <w:r w:rsidR="00C00615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C0061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00615">
        <w:rPr>
          <w:b/>
          <w:szCs w:val="24"/>
        </w:rPr>
      </w:r>
      <w:r w:rsidR="00C00615">
        <w:rPr>
          <w:b/>
          <w:szCs w:val="24"/>
        </w:rPr>
        <w:fldChar w:fldCharType="end"/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618"/>
      </w:tblGrid>
      <w:tr w:rsidR="006C57AA">
        <w:tc>
          <w:tcPr>
            <w:tcW w:w="492" w:type="dxa"/>
            <w:hideMark/>
          </w:tcPr>
          <w:p w:rsidR="006C57AA" w:rsidRDefault="00C0061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C0061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C0061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C0061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C0061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C00615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C00615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C00615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C006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C006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 w:rsidR="006C57AA"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C006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C006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C0061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C006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dopravy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C006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C0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C00615"/>
    <w:rsid w:val="00E8151F"/>
    <w:rsid w:val="00EA7ED9"/>
    <w:rsid w:val="00F2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1882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Jana Sýkorová</cp:lastModifiedBy>
  <cp:revision>5</cp:revision>
  <dcterms:created xsi:type="dcterms:W3CDTF">2013-03-18T12:14:00Z</dcterms:created>
  <dcterms:modified xsi:type="dcterms:W3CDTF">2013-04-19T06:31:00Z</dcterms:modified>
</cp:coreProperties>
</file>