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AB" w:rsidRDefault="00B92AAB" w:rsidP="00B92AAB">
      <w:pPr>
        <w:jc w:val="center"/>
        <w:rPr>
          <w:b/>
          <w:szCs w:val="24"/>
        </w:rPr>
      </w:pPr>
      <w:r>
        <w:rPr>
          <w:b/>
          <w:szCs w:val="24"/>
        </w:rPr>
        <w:t>USNESENÍ</w:t>
      </w:r>
    </w:p>
    <w:p w:rsidR="00B92AAB" w:rsidRDefault="00B92AAB" w:rsidP="00B92AAB">
      <w:pPr>
        <w:pBdr>
          <w:bottom w:val="single" w:sz="6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z 24. jednání zastupitelstva města Ronov nad Doubravou, konaného dne 16. 08. 2017</w:t>
      </w:r>
    </w:p>
    <w:p w:rsidR="00B92AAB" w:rsidRDefault="00B92AAB" w:rsidP="00B92AAB">
      <w:pPr>
        <w:rPr>
          <w:b/>
          <w:szCs w:val="24"/>
        </w:rPr>
      </w:pPr>
    </w:p>
    <w:p w:rsidR="00B92AAB" w:rsidRDefault="00B92AAB" w:rsidP="00B92AAB">
      <w:pPr>
        <w:rPr>
          <w:szCs w:val="24"/>
        </w:rPr>
      </w:pPr>
    </w:p>
    <w:p w:rsidR="00B92AAB" w:rsidRDefault="00B92AAB" w:rsidP="00B92AAB">
      <w:pPr>
        <w:rPr>
          <w:szCs w:val="24"/>
        </w:rPr>
      </w:pPr>
    </w:p>
    <w:p w:rsidR="00B92AAB" w:rsidRDefault="00B92AAB" w:rsidP="00B92AAB">
      <w:pPr>
        <w:rPr>
          <w:b/>
          <w:i/>
          <w:szCs w:val="24"/>
        </w:rPr>
      </w:pPr>
      <w:r>
        <w:rPr>
          <w:b/>
          <w:szCs w:val="24"/>
        </w:rPr>
        <w:t xml:space="preserve">A/   </w:t>
      </w:r>
      <w:r>
        <w:rPr>
          <w:b/>
          <w:i/>
          <w:szCs w:val="24"/>
        </w:rPr>
        <w:t xml:space="preserve">S c h v a l u j e </w:t>
      </w:r>
    </w:p>
    <w:p w:rsidR="00B92AAB" w:rsidRDefault="00B92AAB" w:rsidP="00B92AAB">
      <w:pPr>
        <w:rPr>
          <w:b/>
          <w:szCs w:val="24"/>
        </w:rPr>
      </w:pPr>
      <w:r>
        <w:rPr>
          <w:b/>
          <w:szCs w:val="24"/>
        </w:rPr>
        <w:t>č. Z -  296/24/2017</w:t>
      </w:r>
    </w:p>
    <w:p w:rsidR="00B92AAB" w:rsidRDefault="00B92AAB" w:rsidP="00B92AAB">
      <w:pPr>
        <w:autoSpaceDE w:val="0"/>
        <w:autoSpaceDN w:val="0"/>
        <w:spacing w:after="100" w:afterAutospacing="1"/>
        <w:jc w:val="both"/>
        <w:rPr>
          <w:szCs w:val="24"/>
        </w:rPr>
      </w:pPr>
      <w:r>
        <w:rPr>
          <w:szCs w:val="24"/>
        </w:rPr>
        <w:t xml:space="preserve">Rozpočtové opatření č. 4/2017 a zároveň pověřuje Radu města projednáním následných dodatků č. 1  a č. 2 ke smlouvě o dílo se zhotovitelem stavby firmou Stavební firma Libor </w:t>
      </w:r>
      <w:proofErr w:type="spellStart"/>
      <w:r>
        <w:rPr>
          <w:szCs w:val="24"/>
        </w:rPr>
        <w:t>Jindřichovský</w:t>
      </w:r>
      <w:proofErr w:type="spellEnd"/>
      <w:r>
        <w:rPr>
          <w:szCs w:val="24"/>
        </w:rPr>
        <w:t xml:space="preserve"> s.r.o., </w:t>
      </w:r>
      <w:proofErr w:type="spellStart"/>
      <w:r>
        <w:rPr>
          <w:szCs w:val="24"/>
        </w:rPr>
        <w:t>Jungmannova</w:t>
      </w:r>
      <w:proofErr w:type="spellEnd"/>
      <w:r>
        <w:rPr>
          <w:szCs w:val="24"/>
        </w:rPr>
        <w:t xml:space="preserve"> 330, 539 01 Hlinsko, IČO: 27536505 k akci  „Zateplení a výměna zdroje vytápění tělocvičny ZŠ Ronov nad Doubravou“ a současně pověřuje starostu podpisem následných dodatků č. 1  a č. 2 ke smlouvě o dílo se zhotovitelem stavby firmou Stavební firma Libor </w:t>
      </w:r>
      <w:proofErr w:type="spellStart"/>
      <w:r>
        <w:rPr>
          <w:szCs w:val="24"/>
        </w:rPr>
        <w:t>Jindřichovský</w:t>
      </w:r>
      <w:proofErr w:type="spellEnd"/>
      <w:r>
        <w:rPr>
          <w:szCs w:val="24"/>
        </w:rPr>
        <w:t xml:space="preserve"> s.r.o., </w:t>
      </w:r>
      <w:proofErr w:type="spellStart"/>
      <w:r>
        <w:rPr>
          <w:szCs w:val="24"/>
        </w:rPr>
        <w:t>Jungmannova</w:t>
      </w:r>
      <w:proofErr w:type="spellEnd"/>
      <w:r>
        <w:rPr>
          <w:szCs w:val="24"/>
        </w:rPr>
        <w:t xml:space="preserve"> 330, 539 01 Hlinsko, IČO: 27536505 k akci  „Zateplení a výměna zdroje vytápění tělocvičny ZŠ Ronov nad Doubravou“</w:t>
      </w:r>
    </w:p>
    <w:p w:rsidR="00B92AAB" w:rsidRDefault="00B92AAB" w:rsidP="00B92AAB">
      <w:pPr>
        <w:rPr>
          <w:b/>
          <w:i/>
          <w:szCs w:val="24"/>
        </w:rPr>
      </w:pPr>
    </w:p>
    <w:p w:rsidR="00B92AAB" w:rsidRDefault="00B92AAB" w:rsidP="00B92AAB">
      <w:pPr>
        <w:rPr>
          <w:b/>
          <w:i/>
          <w:szCs w:val="24"/>
        </w:rPr>
      </w:pPr>
      <w:r>
        <w:rPr>
          <w:b/>
          <w:i/>
          <w:szCs w:val="24"/>
        </w:rPr>
        <w:t>č. Z – 297/24/2017</w:t>
      </w:r>
    </w:p>
    <w:p w:rsidR="00B92AAB" w:rsidRDefault="00B92AAB" w:rsidP="00B92AAB">
      <w:pPr>
        <w:rPr>
          <w:szCs w:val="24"/>
        </w:rPr>
      </w:pPr>
      <w:r>
        <w:rPr>
          <w:szCs w:val="24"/>
        </w:rPr>
        <w:t xml:space="preserve">Smlouvu o budoucí smlouvě o zřízení věcného břemene a smlouvu o právu provést stavbu č. IV-12-2016014 - VB/01 – Ronov n/D, </w:t>
      </w:r>
      <w:proofErr w:type="spellStart"/>
      <w:r>
        <w:rPr>
          <w:szCs w:val="24"/>
        </w:rPr>
        <w:t>Mladotice</w:t>
      </w:r>
      <w:proofErr w:type="spellEnd"/>
      <w:r>
        <w:rPr>
          <w:szCs w:val="24"/>
        </w:rPr>
        <w:t xml:space="preserve">, kabelové vedení </w:t>
      </w:r>
      <w:proofErr w:type="spellStart"/>
      <w:r>
        <w:rPr>
          <w:szCs w:val="24"/>
        </w:rPr>
        <w:t>nn</w:t>
      </w:r>
      <w:proofErr w:type="spellEnd"/>
      <w:r>
        <w:rPr>
          <w:szCs w:val="24"/>
        </w:rPr>
        <w:t xml:space="preserve"> s akciovou společností ČEZ Distribuce, se sídlem  Teplická 874/8, 405 02 Děčín IV – Podmokly.</w:t>
      </w:r>
    </w:p>
    <w:p w:rsidR="00B92AAB" w:rsidRDefault="00B92AAB" w:rsidP="00B92AAB"/>
    <w:p w:rsidR="00B92AAB" w:rsidRDefault="00B92AAB" w:rsidP="00B92AAB"/>
    <w:p w:rsidR="00B92AAB" w:rsidRDefault="00B92AAB" w:rsidP="00B92AAB"/>
    <w:p w:rsidR="00B92AAB" w:rsidRDefault="00B92AAB" w:rsidP="00B92AAB"/>
    <w:p w:rsidR="00B92AAB" w:rsidRDefault="00B92AAB" w:rsidP="00B92AAB"/>
    <w:p w:rsidR="00B92AAB" w:rsidRDefault="00B92AAB" w:rsidP="00B92AAB"/>
    <w:p w:rsidR="00B92AAB" w:rsidRDefault="00B92AAB" w:rsidP="00B92AAB"/>
    <w:p w:rsidR="00B92AAB" w:rsidRDefault="00B92AAB" w:rsidP="00B92AAB">
      <w:pPr>
        <w:jc w:val="center"/>
        <w:rPr>
          <w:b/>
          <w:szCs w:val="24"/>
        </w:rPr>
      </w:pPr>
    </w:p>
    <w:p w:rsidR="00B92AAB" w:rsidRDefault="00B92AAB" w:rsidP="00B92AAB">
      <w:pPr>
        <w:rPr>
          <w:szCs w:val="24"/>
        </w:rPr>
      </w:pPr>
      <w:r>
        <w:rPr>
          <w:szCs w:val="24"/>
        </w:rPr>
        <w:t>Mgr. Ota Minařík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Ing. Marcel Lesák</w:t>
      </w:r>
    </w:p>
    <w:p w:rsidR="00B92AAB" w:rsidRDefault="00B92AAB" w:rsidP="00B92AAB">
      <w:pPr>
        <w:rPr>
          <w:szCs w:val="24"/>
        </w:rPr>
      </w:pPr>
      <w:r>
        <w:rPr>
          <w:szCs w:val="24"/>
        </w:rPr>
        <w:t xml:space="preserve">   místostarosta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starosta</w:t>
      </w:r>
    </w:p>
    <w:p w:rsidR="00B92AAB" w:rsidRDefault="00B92AAB" w:rsidP="00B92AAB">
      <w:pPr>
        <w:jc w:val="center"/>
        <w:rPr>
          <w:b/>
          <w:szCs w:val="24"/>
        </w:rPr>
      </w:pPr>
    </w:p>
    <w:p w:rsidR="00B92AAB" w:rsidRDefault="00B92AAB" w:rsidP="00B92AAB"/>
    <w:p w:rsidR="00B40B40" w:rsidRDefault="00B40B40"/>
    <w:sectPr w:rsidR="00B40B40" w:rsidSect="00B4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AAB"/>
    <w:rsid w:val="00056C58"/>
    <w:rsid w:val="00732594"/>
    <w:rsid w:val="0076349F"/>
    <w:rsid w:val="00815B0B"/>
    <w:rsid w:val="00953DE9"/>
    <w:rsid w:val="00B306C4"/>
    <w:rsid w:val="00B40B40"/>
    <w:rsid w:val="00B92AAB"/>
    <w:rsid w:val="00E3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můj"/>
    <w:qFormat/>
    <w:rsid w:val="00B92AA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Semrádová</dc:creator>
  <cp:lastModifiedBy>Marie Semrádová</cp:lastModifiedBy>
  <cp:revision>1</cp:revision>
  <dcterms:created xsi:type="dcterms:W3CDTF">2017-09-06T10:42:00Z</dcterms:created>
  <dcterms:modified xsi:type="dcterms:W3CDTF">2017-09-06T10:43:00Z</dcterms:modified>
</cp:coreProperties>
</file>